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65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ind w:firstLine="307"/>
        <w:rPr/>
      </w:pPr>
      <w:r w:rsidDel="00000000" w:rsidR="00000000" w:rsidRPr="00000000">
        <w:rPr>
          <w:rtl w:val="0"/>
        </w:rPr>
        <w:t xml:space="preserve">Опросный лист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3337" w:right="2507" w:hanging="48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изготовление трансформатора типа ТМ-25/6(10)-0,4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6.0" w:type="dxa"/>
        <w:jc w:val="left"/>
        <w:tblInd w:w="49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4"/>
        <w:gridCol w:w="5357"/>
        <w:gridCol w:w="1133"/>
        <w:gridCol w:w="1277"/>
        <w:gridCol w:w="1735"/>
        <w:tblGridChange w:id="0">
          <w:tblGrid>
            <w:gridCol w:w="564"/>
            <w:gridCol w:w="5357"/>
            <w:gridCol w:w="1133"/>
            <w:gridCol w:w="1277"/>
            <w:gridCol w:w="1735"/>
          </w:tblGrid>
        </w:tblGridChange>
      </w:tblGrid>
      <w:tr>
        <w:trPr>
          <w:cantSplit w:val="0"/>
          <w:trHeight w:val="758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42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Наименование требований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3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Стандартные технические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8" w:lineRule="auto"/>
              <w:ind w:left="43" w:right="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характеристики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412" w:right="305" w:hanging="9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Требование заказчика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трансформатора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3" w:right="3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ТМ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Мощность, кВА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3" w:right="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НН,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3" w:right="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0,4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Номинальное напряжение обмотки ВН, кВ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3" w:right="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(10)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Тип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3" w:right="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ПБВ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Диапазон регулирования напряжения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80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±2х2,5%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Материал обмоток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алюминий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Схема и группа соединения обмоток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" w:right="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У/Ун-0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8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У/Zн-11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короткого замыкания, Рк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(+10%)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690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Напряжения короткого замыкания, Ик 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(±10%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4,5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8" w:right="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4,7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Потери холостого хода, Ро вт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(+15%)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3" w:right="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Ток холостого хода, Iо%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(+30%)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3" w:right="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3,5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Климатическое исполнение и категория размещения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3" w:right="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У1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Степень защиты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3" w:right="4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IP00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Масса,кг полная/масло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3" w:right="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290/80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Установочные размеры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3" w:right="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450х400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транспортных катков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7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пробивного предохранителя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76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 заказу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газового реле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3" w:right="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температурного датчика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3" w:right="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мановакуумметра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3" w:right="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Наличие контактных зажимов НН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43" w:right="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Остальное согласно ГОСТ 11677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43" w:right="3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Габаритные размеры</w:t>
            </w:r>
          </w:p>
        </w:tc>
      </w:tr>
      <w:tr>
        <w:trPr>
          <w:cantSplit w:val="0"/>
          <w:trHeight w:val="251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12" w:right="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Длина,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2" w:lineRule="auto"/>
              <w:ind w:left="6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1050</w:t>
            </w:r>
          </w:p>
        </w:tc>
      </w:tr>
      <w:tr>
        <w:trPr>
          <w:cantSplit w:val="0"/>
          <w:trHeight w:val="253" w:hRule="atLeast"/>
          <w:tblHeader w:val="0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12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Ширина,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4" w:lineRule="auto"/>
              <w:ind w:left="6" w:right="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490</w:t>
            </w:r>
          </w:p>
        </w:tc>
      </w:tr>
      <w:tr>
        <w:trPr>
          <w:cantSplit w:val="0"/>
          <w:trHeight w:val="506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0" w:right="1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.99999999999994" w:lineRule="auto"/>
              <w:ind w:left="1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Высота, мм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6" w:lineRule="auto"/>
              <w:ind w:left="126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1010 (без катков)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1120 (с катками)</w:t>
            </w:r>
          </w:p>
        </w:tc>
      </w:tr>
    </w:tbl>
    <w:p w:rsidR="00000000" w:rsidDel="00000000" w:rsidP="00000000" w:rsidRDefault="00000000" w:rsidRPr="00000000" w14:paraId="00000098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40" w:w="11910" w:orient="portrait"/>
      <w:pgMar w:bottom="280" w:top="540" w:left="680" w:right="5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" w:lineRule="auto"/>
      <w:ind w:left="307"/>
      <w:jc w:val="center"/>
    </w:pPr>
    <w:rPr>
      <w:b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2022-05-18T00:00:00Z</vt:lpwstr>
  </property>
  <property fmtid="{D5CDD505-2E9C-101B-9397-08002B2CF9AE}" pid="3" name="Creator">
    <vt:lpwstr>Acrobat PDFMaker 11 для Word</vt:lpwstr>
  </property>
  <property fmtid="{D5CDD505-2E9C-101B-9397-08002B2CF9AE}" pid="4" name="KSOProductBuildVer">
    <vt:lpwstr>1049-11.2.0.9144</vt:lpwstr>
  </property>
  <property fmtid="{D5CDD505-2E9C-101B-9397-08002B2CF9AE}" pid="5" name="LastSaved">
    <vt:lpwstr>2024-10-01T00:00:00Z</vt:lpwstr>
  </property>
  <property fmtid="{D5CDD505-2E9C-101B-9397-08002B2CF9AE}" pid="6" name="Producer">
    <vt:lpwstr>3-Heights(TM) PDF Security Shell 4.8.25.2 (http://www.pdf-tools.com)</vt:lpwstr>
  </property>
  <property fmtid="{D5CDD505-2E9C-101B-9397-08002B2CF9AE}" pid="7" name="SourceModified">
    <vt:lpwstr>D:20220517040233</vt:lpwstr>
  </property>
</Properties>
</file>